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06" w:rsidRDefault="00467C06" w:rsidP="00467C06">
      <w:pPr>
        <w:widowControl/>
        <w:spacing w:line="540" w:lineRule="exact"/>
        <w:jc w:val="center"/>
        <w:outlineLvl w:val="0"/>
        <w:rPr>
          <w:rFonts w:ascii="方正小标宋_GBK" w:eastAsia="方正小标宋_GBK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海南省家庭经济困难学生认定申请表</w:t>
      </w:r>
    </w:p>
    <w:bookmarkEnd w:id="0"/>
    <w:p w:rsidR="00467C06" w:rsidRDefault="00467C06" w:rsidP="00467C06">
      <w:pPr>
        <w:spacing w:line="540" w:lineRule="exact"/>
        <w:jc w:val="center"/>
        <w:outlineLvl w:val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（幼儿园、中小学校）</w:t>
      </w:r>
    </w:p>
    <w:p w:rsidR="00467C06" w:rsidRDefault="00467C06" w:rsidP="00467C06">
      <w:pPr>
        <w:spacing w:line="40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bCs/>
          <w:szCs w:val="21"/>
        </w:rPr>
        <w:t xml:space="preserve">学校_____________________ 年级__________ 班级__________ </w:t>
      </w:r>
      <w:r>
        <w:rPr>
          <w:rFonts w:ascii="宋体" w:hAnsi="宋体" w:cs="宋体" w:hint="eastAsia"/>
          <w:szCs w:val="21"/>
        </w:rPr>
        <w:t>学籍号_______________</w:t>
      </w:r>
    </w:p>
    <w:tbl>
      <w:tblPr>
        <w:tblW w:w="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85"/>
        <w:gridCol w:w="354"/>
        <w:gridCol w:w="855"/>
        <w:gridCol w:w="699"/>
        <w:gridCol w:w="709"/>
        <w:gridCol w:w="708"/>
        <w:gridCol w:w="245"/>
        <w:gridCol w:w="459"/>
        <w:gridCol w:w="780"/>
        <w:gridCol w:w="1043"/>
        <w:gridCol w:w="79"/>
        <w:gridCol w:w="895"/>
        <w:gridCol w:w="968"/>
      </w:tblGrid>
      <w:tr w:rsidR="00467C06" w:rsidTr="00A93094">
        <w:trPr>
          <w:trHeight w:val="510"/>
        </w:trPr>
        <w:tc>
          <w:tcPr>
            <w:tcW w:w="705" w:type="dxa"/>
            <w:vMerge w:val="restart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20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2985" w:type="dxa"/>
            <w:gridSpan w:val="4"/>
            <w:vAlign w:val="center"/>
          </w:tcPr>
          <w:p w:rsidR="00467C06" w:rsidRDefault="00467C06" w:rsidP="00A93094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市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县（区）</w:t>
            </w:r>
          </w:p>
        </w:tc>
      </w:tr>
      <w:tr w:rsidR="00467C06" w:rsidTr="00A93094">
        <w:trPr>
          <w:trHeight w:val="510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675" w:type="dxa"/>
            <w:gridSpan w:val="6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学生手机号码</w:t>
            </w:r>
          </w:p>
        </w:tc>
        <w:tc>
          <w:tcPr>
            <w:tcW w:w="1942" w:type="dxa"/>
            <w:gridSpan w:val="3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C06" w:rsidTr="00A93094">
        <w:trPr>
          <w:trHeight w:val="454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7794" w:type="dxa"/>
            <w:gridSpan w:val="12"/>
          </w:tcPr>
          <w:p w:rsidR="00467C06" w:rsidRDefault="00467C06" w:rsidP="00A9309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________省（自治区、直辖市）________市_______县（区）_________镇（街道）</w:t>
            </w:r>
          </w:p>
          <w:p w:rsidR="00467C06" w:rsidRDefault="00467C06" w:rsidP="00A9309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________村（居委会）________庄（小区）________（门牌号）</w:t>
            </w:r>
          </w:p>
        </w:tc>
      </w:tr>
      <w:tr w:rsidR="00467C06" w:rsidTr="00A93094">
        <w:trPr>
          <w:trHeight w:val="417"/>
        </w:trPr>
        <w:tc>
          <w:tcPr>
            <w:tcW w:w="705" w:type="dxa"/>
            <w:vMerge w:val="restart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家庭（共同生活）成员情况</w:t>
            </w:r>
          </w:p>
        </w:tc>
        <w:tc>
          <w:tcPr>
            <w:tcW w:w="2194" w:type="dxa"/>
            <w:gridSpan w:val="3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家庭成员数</w:t>
            </w:r>
          </w:p>
        </w:tc>
        <w:tc>
          <w:tcPr>
            <w:tcW w:w="2361" w:type="dxa"/>
            <w:gridSpan w:val="4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家长手机号码</w:t>
            </w:r>
          </w:p>
        </w:tc>
        <w:tc>
          <w:tcPr>
            <w:tcW w:w="1863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C06" w:rsidTr="00A93094">
        <w:trPr>
          <w:trHeight w:val="624"/>
        </w:trPr>
        <w:tc>
          <w:tcPr>
            <w:tcW w:w="705" w:type="dxa"/>
            <w:vMerge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与学生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关系</w:t>
            </w:r>
          </w:p>
        </w:tc>
        <w:tc>
          <w:tcPr>
            <w:tcW w:w="120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69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4023" w:type="dxa"/>
            <w:gridSpan w:val="7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工作（学习）单位</w:t>
            </w:r>
          </w:p>
        </w:tc>
        <w:tc>
          <w:tcPr>
            <w:tcW w:w="89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968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人年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收入（元）</w:t>
            </w:r>
          </w:p>
        </w:tc>
      </w:tr>
      <w:tr w:rsidR="00467C06" w:rsidTr="00A93094">
        <w:trPr>
          <w:trHeight w:val="482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3" w:type="dxa"/>
            <w:gridSpan w:val="7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C06" w:rsidTr="00A93094">
        <w:trPr>
          <w:trHeight w:val="482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3" w:type="dxa"/>
            <w:gridSpan w:val="7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C06" w:rsidTr="00A93094">
        <w:trPr>
          <w:trHeight w:val="482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3" w:type="dxa"/>
            <w:gridSpan w:val="7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C06" w:rsidTr="00A93094">
        <w:trPr>
          <w:trHeight w:val="482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3" w:type="dxa"/>
            <w:gridSpan w:val="7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C06" w:rsidTr="00A93094">
        <w:trPr>
          <w:trHeight w:val="482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3" w:type="dxa"/>
            <w:gridSpan w:val="7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C06" w:rsidTr="00A93094">
        <w:trPr>
          <w:trHeight w:val="1309"/>
        </w:trPr>
        <w:tc>
          <w:tcPr>
            <w:tcW w:w="70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家庭收入情况</w:t>
            </w:r>
          </w:p>
        </w:tc>
        <w:tc>
          <w:tcPr>
            <w:tcW w:w="8779" w:type="dxa"/>
            <w:gridSpan w:val="13"/>
            <w:vAlign w:val="center"/>
          </w:tcPr>
          <w:p w:rsidR="00467C06" w:rsidRDefault="00467C06" w:rsidP="00A93094"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家庭年收入，即在申请之日起前12个月的全部收入总额 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szCs w:val="21"/>
              </w:rPr>
              <w:t>元。</w:t>
            </w:r>
          </w:p>
          <w:p w:rsidR="00467C06" w:rsidRDefault="00467C06" w:rsidP="00A93094">
            <w:pPr>
              <w:pStyle w:val="a3"/>
              <w:spacing w:line="24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  <w:lang w:bidi="ar-SA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bidi="ar-SA"/>
              </w:rPr>
              <w:t>其中：工资性收入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  <w:lang w:bidi="ar-SA"/>
              </w:rPr>
              <w:t>元、经营性净收入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  <w:lang w:bidi="ar-SA"/>
              </w:rPr>
              <w:t>元、财产净收入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  <w:lang w:bidi="ar-SA"/>
              </w:rPr>
              <w:t>元、</w:t>
            </w:r>
          </w:p>
          <w:p w:rsidR="00467C06" w:rsidRDefault="00467C06" w:rsidP="00A93094">
            <w:pPr>
              <w:spacing w:line="240" w:lineRule="exact"/>
            </w:pPr>
            <w:r>
              <w:rPr>
                <w:rFonts w:ascii="宋体" w:hAnsi="宋体" w:cs="宋体" w:hint="eastAsia"/>
                <w:bCs/>
                <w:szCs w:val="21"/>
              </w:rPr>
              <w:t>转移性净收入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Cs w:val="21"/>
              </w:rPr>
              <w:t>元。</w:t>
            </w:r>
          </w:p>
        </w:tc>
      </w:tr>
      <w:tr w:rsidR="00467C06" w:rsidTr="00A93094">
        <w:trPr>
          <w:trHeight w:val="2901"/>
        </w:trPr>
        <w:tc>
          <w:tcPr>
            <w:tcW w:w="70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家庭支出情况</w:t>
            </w:r>
          </w:p>
        </w:tc>
        <w:tc>
          <w:tcPr>
            <w:tcW w:w="8779" w:type="dxa"/>
            <w:gridSpan w:val="13"/>
            <w:vAlign w:val="center"/>
          </w:tcPr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家庭年刚性支出，即在申请之日起前12个月的全部刚性支出总额 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szCs w:val="21"/>
              </w:rPr>
              <w:t>元。</w:t>
            </w:r>
          </w:p>
          <w:p w:rsidR="00467C06" w:rsidRDefault="00467C06" w:rsidP="00A93094">
            <w:pPr>
              <w:pStyle w:val="a3"/>
              <w:spacing w:line="300" w:lineRule="exact"/>
              <w:ind w:firstLineChars="0" w:firstLine="0"/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bidi="ar-SA"/>
              </w:rPr>
              <w:t>其中，医疗费支出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元、护理费用支出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元、教育费用支出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元、残疾康复费用支出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元、偿还债务支出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元、租赁住房费用支出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元、就业成本支出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元、因</w:t>
            </w: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灾农业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成本支出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元、因意外事件等产生的生活必需支出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  <w:lang w:bidi="ar-SA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元、因赡养抚养扶养产生的必需支出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元、赔偿支出</w:t>
            </w:r>
            <w:r>
              <w:rPr>
                <w:rFonts w:ascii="宋体" w:hAnsi="宋体" w:cs="宋体" w:hint="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元。</w:t>
            </w:r>
          </w:p>
        </w:tc>
      </w:tr>
      <w:tr w:rsidR="00467C06" w:rsidTr="00A93094">
        <w:trPr>
          <w:trHeight w:val="1016"/>
        </w:trPr>
        <w:tc>
          <w:tcPr>
            <w:tcW w:w="70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可支配收入</w:t>
            </w:r>
          </w:p>
        </w:tc>
        <w:tc>
          <w:tcPr>
            <w:tcW w:w="8779" w:type="dxa"/>
            <w:gridSpan w:val="13"/>
            <w:vAlign w:val="center"/>
          </w:tcPr>
          <w:p w:rsidR="00467C06" w:rsidRDefault="00467C06" w:rsidP="00A93094">
            <w:pPr>
              <w:pStyle w:val="a3"/>
              <w:spacing w:line="30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val="en"/>
              </w:rPr>
              <w:t>家庭年收入扣除家庭年刚性支出后，家庭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可支配收入</w:t>
            </w:r>
            <w:r>
              <w:rPr>
                <w:rFonts w:ascii="宋体" w:hAnsi="宋体" w:cs="宋体" w:hint="eastAsia"/>
                <w:b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sz w:val="21"/>
                <w:szCs w:val="21"/>
                <w:lang w:bidi="ar-SA"/>
              </w:rPr>
              <w:t>元。</w:t>
            </w:r>
          </w:p>
        </w:tc>
      </w:tr>
      <w:tr w:rsidR="00467C06" w:rsidTr="00A93094">
        <w:trPr>
          <w:trHeight w:val="1445"/>
        </w:trPr>
        <w:tc>
          <w:tcPr>
            <w:tcW w:w="70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个人承诺</w:t>
            </w:r>
          </w:p>
        </w:tc>
        <w:tc>
          <w:tcPr>
            <w:tcW w:w="8779" w:type="dxa"/>
            <w:gridSpan w:val="13"/>
            <w:vAlign w:val="center"/>
          </w:tcPr>
          <w:p w:rsidR="00467C06" w:rsidRDefault="00467C06" w:rsidP="00A93094">
            <w:pPr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本人承诺以上所填写资料真实，并同意授权民政等相关部门对所填资料进行查询、核对，如有虚假，愿承担相应责任。</w:t>
            </w:r>
          </w:p>
          <w:p w:rsidR="00467C06" w:rsidRDefault="00467C06" w:rsidP="00A93094">
            <w:pPr>
              <w:spacing w:line="3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承诺人（</w:t>
            </w:r>
            <w:r>
              <w:rPr>
                <w:rFonts w:ascii="宋体" w:hAnsi="宋体" w:cs="宋体" w:hint="eastAsia"/>
                <w:b/>
                <w:szCs w:val="21"/>
              </w:rPr>
              <w:t>学前、义务、普通高中的学生由其家长或监护人承诺</w:t>
            </w:r>
            <w:r>
              <w:rPr>
                <w:rFonts w:ascii="宋体" w:hAnsi="宋体" w:cs="宋体" w:hint="eastAsia"/>
                <w:szCs w:val="21"/>
              </w:rPr>
              <w:t>）签名：</w:t>
            </w:r>
          </w:p>
          <w:p w:rsidR="00467C06" w:rsidRDefault="00467C06" w:rsidP="00A93094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467C06" w:rsidTr="00A93094">
        <w:trPr>
          <w:trHeight w:val="577"/>
        </w:trPr>
        <w:tc>
          <w:tcPr>
            <w:tcW w:w="705" w:type="dxa"/>
            <w:vMerge w:val="restart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家庭经济困难认定情况</w:t>
            </w:r>
          </w:p>
        </w:tc>
        <w:tc>
          <w:tcPr>
            <w:tcW w:w="985" w:type="dxa"/>
            <w:vMerge w:val="restart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评议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小组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794" w:type="dxa"/>
            <w:gridSpan w:val="12"/>
            <w:vAlign w:val="center"/>
          </w:tcPr>
          <w:p w:rsidR="00467C06" w:rsidRDefault="00467C06" w:rsidP="00A93094">
            <w:pPr>
              <w:spacing w:line="3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经核实，该生</w:t>
            </w:r>
            <w:r>
              <w:rPr>
                <w:rFonts w:ascii="宋体" w:hAnsi="宋体" w:cs="宋体" w:hint="eastAsia"/>
                <w:bCs/>
                <w:szCs w:val="21"/>
                <w:lang w:val="en"/>
              </w:rPr>
              <w:t>家庭年收入扣除家庭年刚性支出后，家庭可支配收入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szCs w:val="21"/>
              </w:rPr>
              <w:t>元，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低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高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szCs w:val="21"/>
              </w:rPr>
              <w:t>于共同生活家庭成员人数×当地最低生活保障标准（元/月）×12个月×2.5倍 （     元） ，符合</w:t>
            </w:r>
            <w:r>
              <w:rPr>
                <w:rFonts w:ascii="宋体" w:hAnsi="宋体" w:cs="宋体" w:hint="eastAsia"/>
                <w:szCs w:val="21"/>
              </w:rPr>
              <w:t>□特殊困难  □一般困难   □不困难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。                                                    </w:t>
            </w:r>
          </w:p>
        </w:tc>
      </w:tr>
      <w:tr w:rsidR="00467C06" w:rsidTr="00A93094">
        <w:trPr>
          <w:trHeight w:val="2508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94" w:type="dxa"/>
            <w:gridSpan w:val="12"/>
          </w:tcPr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要具体说明导致家庭困难的原因：</w:t>
            </w:r>
          </w:p>
          <w:p w:rsidR="00467C06" w:rsidRDefault="00467C06" w:rsidP="00A93094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评议小组组长签名：                     年   月   日</w:t>
            </w:r>
          </w:p>
        </w:tc>
      </w:tr>
      <w:tr w:rsidR="00467C06" w:rsidTr="00A93094">
        <w:trPr>
          <w:trHeight w:val="2255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认定</w:t>
            </w: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</w:t>
            </w:r>
          </w:p>
          <w:p w:rsidR="00467C06" w:rsidRDefault="00467C06" w:rsidP="00A93094">
            <w:pPr>
              <w:spacing w:line="30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小组</w:t>
            </w:r>
          </w:p>
          <w:p w:rsidR="00467C06" w:rsidRDefault="00467C06" w:rsidP="00A93094">
            <w:pPr>
              <w:spacing w:line="30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794" w:type="dxa"/>
            <w:gridSpan w:val="12"/>
          </w:tcPr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经评议小组推荐，本认定工作小组认真审核后，</w:t>
            </w:r>
          </w:p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□同意评议小组意见。</w:t>
            </w:r>
          </w:p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□不同意，调整为：</w:t>
            </w:r>
            <w:r>
              <w:rPr>
                <w:rFonts w:ascii="宋体" w:hAnsi="宋体" w:cs="宋体" w:hint="eastAsia"/>
                <w:iCs/>
                <w:szCs w:val="21"/>
              </w:rPr>
              <w:t>__________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7C06" w:rsidRDefault="00467C06" w:rsidP="00A93094">
            <w:pPr>
              <w:spacing w:line="300" w:lineRule="exact"/>
              <w:ind w:firstLineChars="1100" w:firstLine="23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认定工作组组长签名：                   年   月   日</w:t>
            </w:r>
          </w:p>
        </w:tc>
      </w:tr>
      <w:tr w:rsidR="00467C06" w:rsidTr="00A93094">
        <w:trPr>
          <w:trHeight w:val="2513"/>
        </w:trPr>
        <w:tc>
          <w:tcPr>
            <w:tcW w:w="705" w:type="dxa"/>
            <w:vMerge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学生资助工作领导小组审批</w:t>
            </w:r>
          </w:p>
        </w:tc>
        <w:tc>
          <w:tcPr>
            <w:tcW w:w="7794" w:type="dxa"/>
            <w:gridSpan w:val="12"/>
          </w:tcPr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□同意。</w:t>
            </w:r>
          </w:p>
          <w:p w:rsidR="00467C06" w:rsidRDefault="00467C06" w:rsidP="00A93094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□不同意。</w:t>
            </w:r>
          </w:p>
          <w:p w:rsidR="00467C06" w:rsidRDefault="00467C06" w:rsidP="00A93094">
            <w:pPr>
              <w:pStyle w:val="a3"/>
              <w:ind w:firstLine="560"/>
            </w:pPr>
          </w:p>
          <w:p w:rsidR="00467C06" w:rsidRDefault="00467C06" w:rsidP="00A930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（加盖公章）</w:t>
            </w:r>
          </w:p>
          <w:p w:rsidR="00467C06" w:rsidRDefault="00467C06" w:rsidP="00A93094">
            <w:pPr>
              <w:spacing w:line="300" w:lineRule="exact"/>
              <w:ind w:firstLineChars="1450" w:firstLine="304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年   月   日</w:t>
            </w:r>
          </w:p>
        </w:tc>
      </w:tr>
    </w:tbl>
    <w:p w:rsidR="00467C06" w:rsidRDefault="00467C06" w:rsidP="00467C06">
      <w:pPr>
        <w:spacing w:beforeLines="20" w:before="62"/>
        <w:ind w:left="1058" w:hangingChars="504" w:hanging="1058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填表说明：学生在申请家庭经济困难认定时必须提交本表及相关佐证材料，学生（监护人）要如实填写，并对填写内容真实性负责。有方框选项的，在同意事项方框</w:t>
      </w:r>
      <w:r>
        <w:rPr>
          <w:rFonts w:ascii="宋体" w:hAnsi="宋体" w:cs="宋体" w:hint="eastAsia"/>
          <w:szCs w:val="21"/>
        </w:rPr>
        <w:t>内打</w:t>
      </w:r>
      <w:r>
        <w:rPr>
          <w:rFonts w:ascii="宋体" w:hAnsi="宋体" w:cs="宋体" w:hint="eastAsia"/>
          <w:szCs w:val="21"/>
        </w:rPr>
        <w:sym w:font="Wingdings 2" w:char="0052"/>
      </w:r>
      <w:r>
        <w:rPr>
          <w:rFonts w:ascii="宋体" w:hAnsi="宋体" w:cs="宋体" w:hint="eastAsia"/>
          <w:szCs w:val="21"/>
        </w:rPr>
        <w:t>。各级各类学校在开展困难认定过程中不得要求学生</w:t>
      </w:r>
      <w:r>
        <w:rPr>
          <w:rFonts w:ascii="宋体" w:hAnsi="宋体" w:cs="仿宋_GB2312" w:hint="eastAsia"/>
          <w:szCs w:val="21"/>
        </w:rPr>
        <w:t>（监护人）到居委会等部门开具困难证明。</w:t>
      </w:r>
    </w:p>
    <w:p w:rsidR="00C31214" w:rsidRPr="00467C06" w:rsidRDefault="00C31214"/>
    <w:sectPr w:rsidR="00C31214" w:rsidRPr="0046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06"/>
    <w:rsid w:val="00467C06"/>
    <w:rsid w:val="00C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（缩进）"/>
    <w:next w:val="a"/>
    <w:qFormat/>
    <w:rsid w:val="00467C06"/>
    <w:pPr>
      <w:spacing w:before="156" w:after="156" w:line="360" w:lineRule="auto"/>
      <w:ind w:firstLineChars="200" w:firstLine="480"/>
    </w:pPr>
    <w:rPr>
      <w:rFonts w:ascii="仿宋" w:eastAsia="宋体" w:hAnsi="仿宋" w:cs="Times New Roman"/>
      <w:sz w:val="28"/>
      <w:szCs w:val="24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（缩进）"/>
    <w:next w:val="a"/>
    <w:qFormat/>
    <w:rsid w:val="00467C06"/>
    <w:pPr>
      <w:spacing w:before="156" w:after="156" w:line="360" w:lineRule="auto"/>
      <w:ind w:firstLineChars="200" w:firstLine="480"/>
    </w:pPr>
    <w:rPr>
      <w:rFonts w:ascii="仿宋" w:eastAsia="宋体" w:hAnsi="仿宋" w:cs="Times New Roman"/>
      <w:sz w:val="28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杜庚虎</dc:creator>
  <cp:lastModifiedBy>杜庚虎</cp:lastModifiedBy>
  <cp:revision>1</cp:revision>
  <dcterms:created xsi:type="dcterms:W3CDTF">2025-02-06T01:21:00Z</dcterms:created>
  <dcterms:modified xsi:type="dcterms:W3CDTF">2025-02-06T01:22:00Z</dcterms:modified>
</cp:coreProperties>
</file>