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黑体" w:hAnsi="黑体" w:eastAsia="黑体" w:cs="黑体"/>
          <w:sz w:val="32"/>
        </w:rPr>
      </w:pPr>
      <w:bookmarkStart w:id="0" w:name="_GoBack"/>
      <w:bookmarkEnd w:id="0"/>
    </w:p>
    <w:p>
      <w:pPr>
        <w:spacing w:line="600" w:lineRule="exact"/>
        <w:rPr>
          <w:rFonts w:ascii="仿宋_GB2312" w:hAnsi="仿宋_GB2312" w:eastAsia="仿宋_GB2312"/>
          <w:sz w:val="32"/>
        </w:rPr>
      </w:pPr>
    </w:p>
    <w:p>
      <w:pPr>
        <w:spacing w:line="7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海南政务服务网申报流程</w:t>
      </w:r>
    </w:p>
    <w:p>
      <w:pPr>
        <w:spacing w:line="700" w:lineRule="exact"/>
        <w:jc w:val="center"/>
        <w:rPr>
          <w:rFonts w:ascii="方正小标宋_GBK" w:hAnsi="方正小标宋_GBK" w:eastAsia="方正小标宋_GBK" w:cs="方正小标宋_GBK"/>
          <w:sz w:val="44"/>
          <w:szCs w:val="44"/>
        </w:rPr>
      </w:pPr>
    </w:p>
    <w:p>
      <w:pPr>
        <w:spacing w:line="600" w:lineRule="exact"/>
        <w:ind w:left="420" w:leftChars="200" w:firstLine="560" w:firstLineChars="200"/>
        <w:rPr>
          <w:sz w:val="28"/>
        </w:rPr>
      </w:pPr>
      <w:r>
        <w:rPr>
          <w:rFonts w:hint="eastAsia"/>
          <w:sz w:val="28"/>
        </w:rPr>
        <w:t>提交申请材料网上办理的流程为:</w:t>
      </w:r>
      <w:r>
        <w:rPr>
          <w:sz w:val="28"/>
        </w:rPr>
        <w:t>第一步：登录“海南政务服务网”进入主页；第二步：选择“</w:t>
      </w:r>
      <w:r>
        <w:rPr>
          <w:rFonts w:hint="eastAsia"/>
          <w:sz w:val="28"/>
        </w:rPr>
        <w:t>海口市</w:t>
      </w:r>
      <w:r>
        <w:rPr>
          <w:sz w:val="28"/>
        </w:rPr>
        <w:t>”第</w:t>
      </w:r>
      <w:r>
        <w:rPr>
          <w:rFonts w:hint="eastAsia"/>
          <w:sz w:val="28"/>
        </w:rPr>
        <w:t>三</w:t>
      </w:r>
      <w:r>
        <w:rPr>
          <w:sz w:val="28"/>
        </w:rPr>
        <w:t>步：选择“部门服务”；第</w:t>
      </w:r>
      <w:r>
        <w:rPr>
          <w:rFonts w:hint="eastAsia"/>
          <w:sz w:val="28"/>
        </w:rPr>
        <w:t>四</w:t>
      </w:r>
      <w:r>
        <w:rPr>
          <w:sz w:val="28"/>
        </w:rPr>
        <w:t>步：选择“</w:t>
      </w:r>
      <w:r>
        <w:rPr>
          <w:rFonts w:hint="eastAsia"/>
          <w:sz w:val="28"/>
        </w:rPr>
        <w:t>市教育局</w:t>
      </w:r>
      <w:r>
        <w:rPr>
          <w:sz w:val="28"/>
        </w:rPr>
        <w:t>”；第</w:t>
      </w:r>
      <w:r>
        <w:rPr>
          <w:rFonts w:hint="eastAsia"/>
          <w:sz w:val="28"/>
        </w:rPr>
        <w:t>五</w:t>
      </w:r>
      <w:r>
        <w:rPr>
          <w:sz w:val="28"/>
        </w:rPr>
        <w:t>步：选择“</w:t>
      </w:r>
      <w:r>
        <w:rPr>
          <w:rFonts w:hint="eastAsia"/>
          <w:sz w:val="28"/>
        </w:rPr>
        <w:t>高级中学、中等职业技术学校教师资格和中等职业学校实习指导教师资格的认定</w:t>
      </w:r>
      <w:r>
        <w:rPr>
          <w:sz w:val="28"/>
        </w:rPr>
        <w:t>”事项，点击“在线</w:t>
      </w:r>
      <w:r>
        <w:rPr>
          <w:rFonts w:hint="eastAsia"/>
          <w:sz w:val="28"/>
        </w:rPr>
        <w:t>办理</w:t>
      </w:r>
      <w:r>
        <w:rPr>
          <w:sz w:val="28"/>
        </w:rPr>
        <w:t>”，填写基本信息后即可进行材料上传</w:t>
      </w:r>
      <w:r>
        <w:rPr>
          <w:rFonts w:hint="eastAsia"/>
          <w:sz w:val="28"/>
        </w:rPr>
        <w:t>；网上申报时</w:t>
      </w:r>
      <w:r>
        <w:rPr>
          <w:sz w:val="28"/>
        </w:rPr>
        <w:t>上传</w:t>
      </w:r>
      <w:r>
        <w:rPr>
          <w:rFonts w:hint="eastAsia"/>
          <w:sz w:val="28"/>
        </w:rPr>
        <w:t>的照片或材料,请写清楚</w:t>
      </w:r>
      <w:r>
        <w:rPr>
          <w:sz w:val="28"/>
        </w:rPr>
        <w:t>姓名命名，如：张三.jpg</w:t>
      </w:r>
      <w:r>
        <w:rPr>
          <w:rFonts w:hint="eastAsia"/>
          <w:sz w:val="28"/>
        </w:rPr>
        <w:t>；</w:t>
      </w:r>
    </w:p>
    <w:p>
      <w:pPr>
        <w:spacing w:line="600" w:lineRule="exact"/>
        <w:ind w:left="420" w:leftChars="200" w:firstLine="560" w:firstLineChars="200"/>
        <w:rPr>
          <w:sz w:val="28"/>
        </w:rPr>
      </w:pPr>
    </w:p>
    <w:p>
      <w:pPr>
        <w:spacing w:line="600" w:lineRule="exact"/>
        <w:ind w:left="420" w:leftChars="200" w:firstLine="560" w:firstLineChars="200"/>
        <w:rPr>
          <w:rFonts w:ascii="仿宋_GB2312" w:hAnsi="仿宋_GB2312" w:eastAsia="仿宋_GB2312" w:cs="仿宋_GB2312"/>
          <w:sz w:val="32"/>
          <w:szCs w:val="32"/>
        </w:rPr>
      </w:pPr>
      <w:r>
        <w:rPr>
          <w:rFonts w:hint="eastAsia"/>
          <w:sz w:val="28"/>
        </w:rPr>
        <w:t>具体流程可参照以下截图：</w:t>
      </w:r>
    </w:p>
    <w:p>
      <w:pPr>
        <w:tabs>
          <w:tab w:val="left" w:pos="6036"/>
        </w:tabs>
      </w:pPr>
      <w:r>
        <w:rPr>
          <w:rFonts w:hint="eastAsia"/>
          <w:sz w:val="28"/>
        </w:rPr>
        <w:t xml:space="preserve">       一、搜索“海南政务服务网”</w:t>
      </w:r>
      <w:r>
        <w:rPr>
          <w:rFonts w:hint="eastAsia"/>
          <w:sz w:val="28"/>
        </w:rPr>
        <w:tab/>
      </w:r>
    </w:p>
    <w:p>
      <w:pPr>
        <w:jc w:val="center"/>
      </w:pPr>
      <w:r>
        <w:drawing>
          <wp:inline distT="0" distB="0" distL="0" distR="0">
            <wp:extent cx="5274310" cy="802640"/>
            <wp:effectExtent l="19050" t="0" r="2540" b="0"/>
            <wp:docPr id="7" name="图片 1" descr="C:\Users\ADMINI~1\AppData\Local\Temp\163092448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C:\Users\ADMINI~1\AppData\Local\Temp\1630924487(1).jpg"/>
                    <pic:cNvPicPr>
                      <a:picLocks noChangeAspect="1" noChangeArrowheads="1"/>
                    </pic:cNvPicPr>
                  </pic:nvPicPr>
                  <pic:blipFill>
                    <a:blip r:embed="rId5"/>
                    <a:srcRect/>
                    <a:stretch>
                      <a:fillRect/>
                    </a:stretch>
                  </pic:blipFill>
                  <pic:spPr>
                    <a:xfrm>
                      <a:off x="0" y="0"/>
                      <a:ext cx="5274310" cy="803004"/>
                    </a:xfrm>
                    <a:prstGeom prst="rect">
                      <a:avLst/>
                    </a:prstGeom>
                    <a:noFill/>
                    <a:ln w="9525">
                      <a:noFill/>
                      <a:miter lim="800000"/>
                      <a:headEnd/>
                      <a:tailEnd/>
                    </a:ln>
                  </pic:spPr>
                </pic:pic>
              </a:graphicData>
            </a:graphic>
          </wp:inline>
        </w:drawing>
      </w:r>
    </w:p>
    <w:p>
      <w:r>
        <w:rPr>
          <w:rFonts w:hint="eastAsia"/>
          <w:sz w:val="28"/>
        </w:rPr>
        <w:t xml:space="preserve">     二、点击官网链接</w:t>
      </w:r>
    </w:p>
    <w:p>
      <w:pPr>
        <w:jc w:val="center"/>
      </w:pPr>
      <w:r>
        <w:drawing>
          <wp:inline distT="0" distB="0" distL="0" distR="0">
            <wp:extent cx="5266055" cy="1178560"/>
            <wp:effectExtent l="19050" t="0" r="0" b="0"/>
            <wp:docPr id="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7"/>
                    <pic:cNvPicPr>
                      <a:picLocks noChangeAspect="1" noChangeArrowheads="1"/>
                    </pic:cNvPicPr>
                  </pic:nvPicPr>
                  <pic:blipFill>
                    <a:blip r:embed="rId6"/>
                    <a:srcRect/>
                    <a:stretch>
                      <a:fillRect/>
                    </a:stretch>
                  </pic:blipFill>
                  <pic:spPr>
                    <a:xfrm>
                      <a:off x="0" y="0"/>
                      <a:ext cx="5266055" cy="1178560"/>
                    </a:xfrm>
                    <a:prstGeom prst="rect">
                      <a:avLst/>
                    </a:prstGeom>
                    <a:noFill/>
                    <a:ln w="9525" cmpd="sng">
                      <a:noFill/>
                      <a:miter lim="800000"/>
                      <a:headEnd/>
                      <a:tailEnd/>
                    </a:ln>
                  </pic:spPr>
                </pic:pic>
              </a:graphicData>
            </a:graphic>
          </wp:inline>
        </w:drawing>
      </w:r>
    </w:p>
    <w:p>
      <w:pPr>
        <w:rPr>
          <w:rFonts w:hint="eastAsia"/>
          <w:sz w:val="28"/>
        </w:rPr>
      </w:pPr>
    </w:p>
    <w:p>
      <w:pPr>
        <w:rPr>
          <w:rFonts w:hint="eastAsia"/>
          <w:sz w:val="28"/>
        </w:rPr>
      </w:pPr>
    </w:p>
    <w:p>
      <w:pPr>
        <w:rPr>
          <w:rFonts w:hint="eastAsia"/>
          <w:sz w:val="28"/>
        </w:rPr>
      </w:pPr>
    </w:p>
    <w:p>
      <w:pPr>
        <w:rPr>
          <w:sz w:val="28"/>
        </w:rPr>
      </w:pPr>
      <w:r>
        <w:rPr>
          <w:rFonts w:hint="eastAsia"/>
          <w:sz w:val="28"/>
        </w:rPr>
        <w:t xml:space="preserve">    三、在首页点击【注册】</w:t>
      </w:r>
    </w:p>
    <w:p>
      <w:pPr>
        <w:jc w:val="center"/>
      </w:pPr>
      <w:r>
        <w:drawing>
          <wp:inline distT="0" distB="0" distL="0" distR="0">
            <wp:extent cx="5266055" cy="671830"/>
            <wp:effectExtent l="19050" t="0" r="0" b="0"/>
            <wp:docPr id="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8"/>
                    <pic:cNvPicPr>
                      <a:picLocks noChangeAspect="1" noChangeArrowheads="1"/>
                    </pic:cNvPicPr>
                  </pic:nvPicPr>
                  <pic:blipFill>
                    <a:blip r:embed="rId7"/>
                    <a:srcRect/>
                    <a:stretch>
                      <a:fillRect/>
                    </a:stretch>
                  </pic:blipFill>
                  <pic:spPr>
                    <a:xfrm>
                      <a:off x="0" y="0"/>
                      <a:ext cx="5266055" cy="671830"/>
                    </a:xfrm>
                    <a:prstGeom prst="rect">
                      <a:avLst/>
                    </a:prstGeom>
                    <a:noFill/>
                    <a:ln w="9525" cmpd="sng">
                      <a:noFill/>
                      <a:miter lim="800000"/>
                      <a:headEnd/>
                      <a:tailEnd/>
                    </a:ln>
                  </pic:spPr>
                </pic:pic>
              </a:graphicData>
            </a:graphic>
          </wp:inline>
        </w:drawing>
      </w:r>
    </w:p>
    <w:p>
      <w:pPr>
        <w:rPr>
          <w:sz w:val="28"/>
        </w:rPr>
      </w:pPr>
    </w:p>
    <w:p>
      <w:r>
        <w:rPr>
          <w:rFonts w:hint="eastAsia"/>
          <w:sz w:val="28"/>
        </w:rPr>
        <w:t xml:space="preserve">    四、填写个人相关信息</w:t>
      </w:r>
    </w:p>
    <w:p>
      <w:pPr>
        <w:jc w:val="center"/>
        <w:rPr>
          <w:rFonts w:hint="eastAsia"/>
        </w:rPr>
      </w:pPr>
      <w:r>
        <w:drawing>
          <wp:inline distT="0" distB="0" distL="0" distR="0">
            <wp:extent cx="4814570" cy="4627245"/>
            <wp:effectExtent l="19050" t="0" r="5080" b="0"/>
            <wp:docPr id="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9"/>
                    <pic:cNvPicPr>
                      <a:picLocks noChangeAspect="1" noChangeArrowheads="1"/>
                    </pic:cNvPicPr>
                  </pic:nvPicPr>
                  <pic:blipFill>
                    <a:blip r:embed="rId8"/>
                    <a:srcRect/>
                    <a:stretch>
                      <a:fillRect/>
                    </a:stretch>
                  </pic:blipFill>
                  <pic:spPr>
                    <a:xfrm>
                      <a:off x="0" y="0"/>
                      <a:ext cx="4814570" cy="4627245"/>
                    </a:xfrm>
                    <a:prstGeom prst="rect">
                      <a:avLst/>
                    </a:prstGeom>
                    <a:noFill/>
                    <a:ln w="9525" cmpd="sng">
                      <a:noFill/>
                      <a:miter lim="800000"/>
                      <a:headEnd/>
                      <a:tailEnd/>
                    </a:ln>
                    <a:effectLst/>
                  </pic:spPr>
                </pic:pic>
              </a:graphicData>
            </a:graphic>
          </wp:inline>
        </w:drawing>
      </w: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pPr>
    </w:p>
    <w:p/>
    <w:p>
      <w:pPr>
        <w:numPr>
          <w:ilvl w:val="0"/>
          <w:numId w:val="1"/>
        </w:numPr>
        <w:ind w:firstLine="560" w:firstLineChars="200"/>
        <w:rPr>
          <w:sz w:val="28"/>
        </w:rPr>
      </w:pPr>
      <w:r>
        <w:rPr>
          <w:rFonts w:hint="eastAsia"/>
          <w:sz w:val="28"/>
        </w:rPr>
        <w:t>返回海南政务服务网首页，在“首页”，点击【海南省】选择【海口市】</w:t>
      </w:r>
    </w:p>
    <w:p>
      <w:pPr>
        <w:rPr>
          <w:sz w:val="28"/>
        </w:rPr>
      </w:pPr>
      <w:r>
        <w:rPr>
          <w:sz w:val="28"/>
        </w:rPr>
        <w:drawing>
          <wp:inline distT="0" distB="0" distL="0" distR="0">
            <wp:extent cx="5274310" cy="1341120"/>
            <wp:effectExtent l="19050" t="0" r="2540" b="0"/>
            <wp:docPr id="26" name="图片 11" descr="C:\Users\ADMINI~1\AppData\Local\Temp\WeChat Files\395d4bc20cf614e0fb16277189350f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descr="C:\Users\ADMINI~1\AppData\Local\Temp\WeChat Files\395d4bc20cf614e0fb16277189350f8.png"/>
                    <pic:cNvPicPr>
                      <a:picLocks noChangeAspect="1" noChangeArrowheads="1"/>
                    </pic:cNvPicPr>
                  </pic:nvPicPr>
                  <pic:blipFill>
                    <a:blip r:embed="rId9" cstate="print"/>
                    <a:srcRect/>
                    <a:stretch>
                      <a:fillRect/>
                    </a:stretch>
                  </pic:blipFill>
                  <pic:spPr>
                    <a:xfrm>
                      <a:off x="0" y="0"/>
                      <a:ext cx="5274310" cy="1341209"/>
                    </a:xfrm>
                    <a:prstGeom prst="rect">
                      <a:avLst/>
                    </a:prstGeom>
                    <a:noFill/>
                    <a:ln w="9525">
                      <a:noFill/>
                      <a:miter lim="800000"/>
                      <a:headEnd/>
                      <a:tailEnd/>
                    </a:ln>
                  </pic:spPr>
                </pic:pic>
              </a:graphicData>
            </a:graphic>
          </wp:inline>
        </w:drawing>
      </w:r>
    </w:p>
    <w:p>
      <w:pPr>
        <w:rPr>
          <w:sz w:val="28"/>
        </w:rPr>
      </w:pPr>
      <w:r>
        <w:rPr>
          <w:sz w:val="28"/>
        </w:rPr>
        <w:drawing>
          <wp:inline distT="0" distB="0" distL="0" distR="0">
            <wp:extent cx="5274310" cy="1991360"/>
            <wp:effectExtent l="19050" t="0" r="2540" b="0"/>
            <wp:docPr id="17" name="图片 2" descr="C:\Users\ADMINI~1\AppData\Local\Temp\WeChat Files\62627da24d0851c3c685855901ad4b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descr="C:\Users\ADMINI~1\AppData\Local\Temp\WeChat Files\62627da24d0851c3c685855901ad4be.png"/>
                    <pic:cNvPicPr>
                      <a:picLocks noChangeAspect="1" noChangeArrowheads="1"/>
                    </pic:cNvPicPr>
                  </pic:nvPicPr>
                  <pic:blipFill>
                    <a:blip r:embed="rId10" cstate="print"/>
                    <a:srcRect/>
                    <a:stretch>
                      <a:fillRect/>
                    </a:stretch>
                  </pic:blipFill>
                  <pic:spPr>
                    <a:xfrm>
                      <a:off x="0" y="0"/>
                      <a:ext cx="5274310" cy="1991459"/>
                    </a:xfrm>
                    <a:prstGeom prst="rect">
                      <a:avLst/>
                    </a:prstGeom>
                    <a:noFill/>
                    <a:ln w="9525">
                      <a:noFill/>
                      <a:miter lim="800000"/>
                      <a:headEnd/>
                      <a:tailEnd/>
                    </a:ln>
                  </pic:spPr>
                </pic:pic>
              </a:graphicData>
            </a:graphic>
          </wp:inline>
        </w:drawing>
      </w:r>
    </w:p>
    <w:p>
      <w:pPr>
        <w:rPr>
          <w:sz w:val="28"/>
        </w:rPr>
      </w:pPr>
      <w:r>
        <w:rPr>
          <w:sz w:val="28"/>
        </w:rPr>
        <w:drawing>
          <wp:inline distT="0" distB="0" distL="0" distR="0">
            <wp:extent cx="5274310" cy="1797050"/>
            <wp:effectExtent l="19050" t="0" r="2540" b="0"/>
            <wp:docPr id="18" name="图片 3" descr="C:\Users\ADMINI~1\AppData\Local\Temp\WeChat Files\c863a00da76547f6589997a898863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descr="C:\Users\ADMINI~1\AppData\Local\Temp\WeChat Files\c863a00da76547f6589997a898863b1.png"/>
                    <pic:cNvPicPr>
                      <a:picLocks noChangeAspect="1" noChangeArrowheads="1"/>
                    </pic:cNvPicPr>
                  </pic:nvPicPr>
                  <pic:blipFill>
                    <a:blip r:embed="rId11" cstate="print"/>
                    <a:srcRect/>
                    <a:stretch>
                      <a:fillRect/>
                    </a:stretch>
                  </pic:blipFill>
                  <pic:spPr>
                    <a:xfrm>
                      <a:off x="0" y="0"/>
                      <a:ext cx="5274310" cy="1797325"/>
                    </a:xfrm>
                    <a:prstGeom prst="rect">
                      <a:avLst/>
                    </a:prstGeom>
                    <a:noFill/>
                    <a:ln w="9525">
                      <a:noFill/>
                      <a:miter lim="800000"/>
                      <a:headEnd/>
                      <a:tailEnd/>
                    </a:ln>
                  </pic:spPr>
                </pic:pic>
              </a:graphicData>
            </a:graphic>
          </wp:inline>
        </w:drawing>
      </w:r>
    </w:p>
    <w:p>
      <w:pPr>
        <w:rPr>
          <w:rFonts w:hint="eastAsia"/>
          <w:sz w:val="28"/>
        </w:rPr>
      </w:pPr>
      <w:r>
        <w:rPr>
          <w:sz w:val="28"/>
        </w:rPr>
        <w:drawing>
          <wp:inline distT="0" distB="0" distL="0" distR="0">
            <wp:extent cx="5274310" cy="738505"/>
            <wp:effectExtent l="19050" t="0" r="2540" b="0"/>
            <wp:docPr id="19" name="图片 4" descr="C:\Users\ADMINI~1\AppData\Local\Temp\WeChat Files\90ccf8380d3bfa823fcec1f7c6b65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descr="C:\Users\ADMINI~1\AppData\Local\Temp\WeChat Files\90ccf8380d3bfa823fcec1f7c6b65e5.png"/>
                    <pic:cNvPicPr>
                      <a:picLocks noChangeAspect="1" noChangeArrowheads="1"/>
                    </pic:cNvPicPr>
                  </pic:nvPicPr>
                  <pic:blipFill>
                    <a:blip r:embed="rId12"/>
                    <a:srcRect/>
                    <a:stretch>
                      <a:fillRect/>
                    </a:stretch>
                  </pic:blipFill>
                  <pic:spPr>
                    <a:xfrm>
                      <a:off x="0" y="0"/>
                      <a:ext cx="5274310" cy="738961"/>
                    </a:xfrm>
                    <a:prstGeom prst="rect">
                      <a:avLst/>
                    </a:prstGeom>
                    <a:noFill/>
                    <a:ln w="9525">
                      <a:noFill/>
                      <a:miter lim="800000"/>
                      <a:headEnd/>
                      <a:tailEnd/>
                    </a:ln>
                  </pic:spPr>
                </pic:pic>
              </a:graphicData>
            </a:graphic>
          </wp:inline>
        </w:drawing>
      </w:r>
    </w:p>
    <w:p>
      <w:pPr>
        <w:rPr>
          <w:rFonts w:hint="eastAsia"/>
          <w:sz w:val="28"/>
        </w:rPr>
      </w:pPr>
    </w:p>
    <w:p>
      <w:pPr>
        <w:rPr>
          <w:rFonts w:hint="eastAsia"/>
          <w:sz w:val="28"/>
        </w:rPr>
      </w:pPr>
    </w:p>
    <w:p>
      <w:pPr>
        <w:rPr>
          <w:rFonts w:hint="eastAsia"/>
          <w:sz w:val="28"/>
        </w:rPr>
      </w:pPr>
    </w:p>
    <w:p>
      <w:pPr>
        <w:rPr>
          <w:sz w:val="28"/>
        </w:rPr>
      </w:pPr>
    </w:p>
    <w:p>
      <w:pPr>
        <w:numPr>
          <w:ilvl w:val="0"/>
          <w:numId w:val="1"/>
        </w:numPr>
        <w:ind w:firstLine="560" w:firstLineChars="200"/>
        <w:rPr>
          <w:sz w:val="28"/>
        </w:rPr>
      </w:pPr>
      <w:r>
        <w:rPr>
          <w:rFonts w:hint="eastAsia"/>
          <w:sz w:val="28"/>
        </w:rPr>
        <w:t>在海南政务服务网首页，选择【部门服务】</w:t>
      </w:r>
    </w:p>
    <w:p>
      <w:pPr>
        <w:jc w:val="center"/>
        <w:rPr>
          <w:sz w:val="28"/>
        </w:rPr>
      </w:pPr>
      <w:r>
        <w:drawing>
          <wp:inline distT="0" distB="0" distL="0" distR="0">
            <wp:extent cx="5266055" cy="1377315"/>
            <wp:effectExtent l="19050" t="0" r="0" b="0"/>
            <wp:docPr id="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0"/>
                    <pic:cNvPicPr>
                      <a:picLocks noChangeAspect="1" noChangeArrowheads="1"/>
                    </pic:cNvPicPr>
                  </pic:nvPicPr>
                  <pic:blipFill>
                    <a:blip r:embed="rId13"/>
                    <a:srcRect/>
                    <a:stretch>
                      <a:fillRect/>
                    </a:stretch>
                  </pic:blipFill>
                  <pic:spPr>
                    <a:xfrm>
                      <a:off x="0" y="0"/>
                      <a:ext cx="5266055" cy="1377315"/>
                    </a:xfrm>
                    <a:prstGeom prst="rect">
                      <a:avLst/>
                    </a:prstGeom>
                    <a:noFill/>
                    <a:ln w="9525" cmpd="sng">
                      <a:noFill/>
                      <a:miter lim="800000"/>
                      <a:headEnd/>
                      <a:tailEnd/>
                    </a:ln>
                    <a:effectLst/>
                  </pic:spPr>
                </pic:pic>
              </a:graphicData>
            </a:graphic>
          </wp:inline>
        </w:drawing>
      </w:r>
    </w:p>
    <w:p>
      <w:pPr>
        <w:rPr>
          <w:sz w:val="28"/>
        </w:rPr>
      </w:pPr>
    </w:p>
    <w:p>
      <w:pPr>
        <w:numPr>
          <w:ilvl w:val="0"/>
          <w:numId w:val="1"/>
        </w:numPr>
        <w:ind w:firstLine="560" w:firstLineChars="200"/>
        <w:rPr>
          <w:sz w:val="28"/>
        </w:rPr>
      </w:pPr>
      <w:r>
        <w:rPr>
          <w:rFonts w:hint="eastAsia"/>
          <w:sz w:val="28"/>
        </w:rPr>
        <w:t>点击【部门服务】选择【市教育局】</w:t>
      </w:r>
    </w:p>
    <w:p>
      <w:pPr>
        <w:jc w:val="center"/>
        <w:rPr>
          <w:sz w:val="28"/>
        </w:rPr>
      </w:pPr>
      <w:r>
        <w:rPr>
          <w:sz w:val="28"/>
        </w:rPr>
        <w:drawing>
          <wp:inline distT="0" distB="0" distL="0" distR="0">
            <wp:extent cx="5274310" cy="1889125"/>
            <wp:effectExtent l="19050" t="0" r="2540" b="0"/>
            <wp:docPr id="6" name="图片 1" descr="C:\Users\ADMINI~1\AppData\Local\Temp\WeChat Files\f5e70e96ae78f454680b3408f9abdd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C:\Users\ADMINI~1\AppData\Local\Temp\WeChat Files\f5e70e96ae78f454680b3408f9abdd7.png"/>
                    <pic:cNvPicPr>
                      <a:picLocks noChangeAspect="1" noChangeArrowheads="1"/>
                    </pic:cNvPicPr>
                  </pic:nvPicPr>
                  <pic:blipFill>
                    <a:blip r:embed="rId14" cstate="print"/>
                    <a:srcRect/>
                    <a:stretch>
                      <a:fillRect/>
                    </a:stretch>
                  </pic:blipFill>
                  <pic:spPr>
                    <a:xfrm>
                      <a:off x="0" y="0"/>
                      <a:ext cx="5274310" cy="1889190"/>
                    </a:xfrm>
                    <a:prstGeom prst="rect">
                      <a:avLst/>
                    </a:prstGeom>
                    <a:noFill/>
                    <a:ln w="9525">
                      <a:noFill/>
                      <a:miter lim="800000"/>
                      <a:headEnd/>
                      <a:tailEnd/>
                    </a:ln>
                  </pic:spPr>
                </pic:pic>
              </a:graphicData>
            </a:graphic>
          </wp:inline>
        </w:drawing>
      </w:r>
    </w:p>
    <w:p>
      <w:pPr>
        <w:numPr>
          <w:ilvl w:val="0"/>
          <w:numId w:val="1"/>
        </w:numPr>
        <w:ind w:firstLine="560" w:firstLineChars="200"/>
        <w:rPr>
          <w:sz w:val="28"/>
        </w:rPr>
      </w:pPr>
      <w:r>
        <w:rPr>
          <w:rFonts w:hint="eastAsia"/>
          <w:sz w:val="28"/>
        </w:rPr>
        <w:t>在搜索栏搜索“高级中学、中等职业技术学校教师资格和中等职业学校实习指导教师资格的认定”点击【搜索按键】</w:t>
      </w:r>
    </w:p>
    <w:p>
      <w:pPr>
        <w:jc w:val="center"/>
        <w:rPr>
          <w:rFonts w:hint="eastAsia"/>
          <w:sz w:val="28"/>
        </w:rPr>
      </w:pPr>
      <w:r>
        <w:rPr>
          <w:sz w:val="28"/>
        </w:rPr>
        <w:drawing>
          <wp:inline distT="0" distB="0" distL="0" distR="0">
            <wp:extent cx="5274310" cy="2921000"/>
            <wp:effectExtent l="19050" t="0" r="2540" b="0"/>
            <wp:docPr id="22" name="图片 7" descr="C:\Users\ADMINI~1\AppData\Local\Temp\WeChat Files\4f639c67ef6cdafce0f99cf92dc32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7" descr="C:\Users\ADMINI~1\AppData\Local\Temp\WeChat Files\4f639c67ef6cdafce0f99cf92dc3274.png"/>
                    <pic:cNvPicPr>
                      <a:picLocks noChangeAspect="1" noChangeArrowheads="1"/>
                    </pic:cNvPicPr>
                  </pic:nvPicPr>
                  <pic:blipFill>
                    <a:blip r:embed="rId15"/>
                    <a:srcRect/>
                    <a:stretch>
                      <a:fillRect/>
                    </a:stretch>
                  </pic:blipFill>
                  <pic:spPr>
                    <a:xfrm>
                      <a:off x="0" y="0"/>
                      <a:ext cx="5274310" cy="2921280"/>
                    </a:xfrm>
                    <a:prstGeom prst="rect">
                      <a:avLst/>
                    </a:prstGeom>
                    <a:noFill/>
                    <a:ln w="9525">
                      <a:noFill/>
                      <a:miter lim="800000"/>
                      <a:headEnd/>
                      <a:tailEnd/>
                    </a:ln>
                  </pic:spPr>
                </pic:pic>
              </a:graphicData>
            </a:graphic>
          </wp:inline>
        </w:drawing>
      </w:r>
    </w:p>
    <w:p>
      <w:pPr>
        <w:jc w:val="center"/>
        <w:rPr>
          <w:sz w:val="28"/>
        </w:rPr>
      </w:pPr>
    </w:p>
    <w:p>
      <w:pPr>
        <w:numPr>
          <w:ilvl w:val="0"/>
          <w:numId w:val="1"/>
        </w:numPr>
        <w:ind w:firstLine="560" w:firstLineChars="200"/>
        <w:rPr>
          <w:sz w:val="28"/>
        </w:rPr>
      </w:pPr>
      <w:r>
        <w:rPr>
          <w:rFonts w:hint="eastAsia"/>
          <w:sz w:val="28"/>
        </w:rPr>
        <w:t>在事项中找到“高级中学、中等职业技术学校教师资格和中等职业学校实习指导教师资格的认定”，点击【在线办理】</w:t>
      </w:r>
    </w:p>
    <w:p>
      <w:pPr>
        <w:jc w:val="center"/>
      </w:pPr>
      <w:r>
        <w:drawing>
          <wp:inline distT="0" distB="0" distL="0" distR="0">
            <wp:extent cx="5274310" cy="2352675"/>
            <wp:effectExtent l="19050" t="0" r="2540" b="0"/>
            <wp:docPr id="23" name="图片 8" descr="C:\Users\ADMINI~1\AppData\Local\Temp\WeChat Files\fa10dc9198e50e7ebdd0ecc96de73d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8" descr="C:\Users\ADMINI~1\AppData\Local\Temp\WeChat Files\fa10dc9198e50e7ebdd0ecc96de73d0.png"/>
                    <pic:cNvPicPr>
                      <a:picLocks noChangeAspect="1" noChangeArrowheads="1"/>
                    </pic:cNvPicPr>
                  </pic:nvPicPr>
                  <pic:blipFill>
                    <a:blip r:embed="rId16"/>
                    <a:srcRect/>
                    <a:stretch>
                      <a:fillRect/>
                    </a:stretch>
                  </pic:blipFill>
                  <pic:spPr>
                    <a:xfrm>
                      <a:off x="0" y="0"/>
                      <a:ext cx="5274310" cy="2352775"/>
                    </a:xfrm>
                    <a:prstGeom prst="rect">
                      <a:avLst/>
                    </a:prstGeom>
                    <a:noFill/>
                    <a:ln w="9525">
                      <a:noFill/>
                      <a:miter lim="800000"/>
                      <a:headEnd/>
                      <a:tailEnd/>
                    </a:ln>
                  </pic:spPr>
                </pic:pic>
              </a:graphicData>
            </a:graphic>
          </wp:inline>
        </w:drawing>
      </w:r>
    </w:p>
    <w:p>
      <w:pPr>
        <w:jc w:val="center"/>
      </w:pPr>
    </w:p>
    <w:p>
      <w:pPr>
        <w:jc w:val="center"/>
      </w:pPr>
    </w:p>
    <w:p>
      <w:pPr>
        <w:jc w:val="center"/>
      </w:pPr>
    </w:p>
    <w:p>
      <w:pPr>
        <w:numPr>
          <w:ilvl w:val="0"/>
          <w:numId w:val="1"/>
        </w:numPr>
        <w:ind w:firstLine="560" w:firstLineChars="200"/>
        <w:rPr>
          <w:sz w:val="28"/>
        </w:rPr>
      </w:pPr>
      <w:r>
        <w:rPr>
          <w:rFonts w:hint="eastAsia"/>
          <w:sz w:val="28"/>
        </w:rPr>
        <w:t>检查申请人信息，确认无误，点击【下一步】</w:t>
      </w:r>
    </w:p>
    <w:p>
      <w:pPr>
        <w:jc w:val="center"/>
      </w:pPr>
      <w:r>
        <w:drawing>
          <wp:inline distT="0" distB="0" distL="0" distR="0">
            <wp:extent cx="5274310" cy="2483485"/>
            <wp:effectExtent l="19050" t="0" r="2540" b="0"/>
            <wp:docPr id="24" name="图片 9" descr="C:\Users\ADMINI~1\AppData\Local\Temp\WeChat Files\27b1060dd895620e72d3ee39dec00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9" descr="C:\Users\ADMINI~1\AppData\Local\Temp\WeChat Files\27b1060dd895620e72d3ee39dec00e9.png"/>
                    <pic:cNvPicPr>
                      <a:picLocks noChangeAspect="1" noChangeArrowheads="1"/>
                    </pic:cNvPicPr>
                  </pic:nvPicPr>
                  <pic:blipFill>
                    <a:blip r:embed="rId17"/>
                    <a:srcRect/>
                    <a:stretch>
                      <a:fillRect/>
                    </a:stretch>
                  </pic:blipFill>
                  <pic:spPr>
                    <a:xfrm>
                      <a:off x="0" y="0"/>
                      <a:ext cx="5274310" cy="2483883"/>
                    </a:xfrm>
                    <a:prstGeom prst="rect">
                      <a:avLst/>
                    </a:prstGeom>
                    <a:noFill/>
                    <a:ln w="9525">
                      <a:noFill/>
                      <a:miter lim="800000"/>
                      <a:headEnd/>
                      <a:tailEnd/>
                    </a:ln>
                  </pic:spPr>
                </pic:pic>
              </a:graphicData>
            </a:graphic>
          </wp:inline>
        </w:drawing>
      </w:r>
    </w:p>
    <w:p>
      <w:pPr>
        <w:jc w:val="center"/>
      </w:pPr>
    </w:p>
    <w:p>
      <w:pPr>
        <w:numPr>
          <w:ilvl w:val="0"/>
          <w:numId w:val="1"/>
        </w:numPr>
        <w:ind w:firstLine="560" w:firstLineChars="200"/>
        <w:rPr>
          <w:sz w:val="28"/>
        </w:rPr>
      </w:pPr>
      <w:r>
        <w:rPr>
          <w:rFonts w:hint="eastAsia"/>
          <w:sz w:val="28"/>
        </w:rPr>
        <w:t>提交“高级中学、中等职业技术学校教师资格和中等职业学校实习指导教师资格的认定”相关材料。</w:t>
      </w:r>
    </w:p>
    <w:p>
      <w:pPr>
        <w:widowControl/>
        <w:wordWrap w:val="0"/>
        <w:adjustRightInd w:val="0"/>
        <w:spacing w:line="460" w:lineRule="exact"/>
        <w:ind w:firstLine="562" w:firstLineChars="200"/>
        <w:rPr>
          <w:sz w:val="28"/>
        </w:rPr>
      </w:pPr>
      <w:r>
        <w:rPr>
          <w:rFonts w:hint="eastAsia"/>
          <w:b/>
          <w:bCs/>
          <w:sz w:val="28"/>
          <w:szCs w:val="28"/>
        </w:rPr>
        <w:t>提交材料：</w:t>
      </w:r>
      <w:r>
        <w:rPr>
          <w:rFonts w:hint="eastAsia"/>
          <w:sz w:val="28"/>
        </w:rPr>
        <w:t>近期免冠正面1寸彩色白底证件照（电子照片）、《海南省申请教师资格人员体检表》扫描件、《个人承诺书》扫描件（须用A4纸打印、手写签名按手印上传，非本市户口需附上居住证做为补充）。</w:t>
      </w:r>
    </w:p>
    <w:p>
      <w:pPr>
        <w:widowControl/>
        <w:adjustRightInd w:val="0"/>
        <w:spacing w:line="460" w:lineRule="exact"/>
        <w:ind w:firstLine="560" w:firstLineChars="200"/>
        <w:rPr>
          <w:sz w:val="28"/>
          <w:szCs w:val="28"/>
        </w:rPr>
      </w:pPr>
      <w:r>
        <w:rPr>
          <w:rFonts w:hint="eastAsia"/>
          <w:sz w:val="28"/>
          <w:szCs w:val="28"/>
        </w:rPr>
        <w:t>具体操作如下：</w:t>
      </w:r>
    </w:p>
    <w:p>
      <w:pPr>
        <w:rPr>
          <w:sz w:val="28"/>
        </w:rPr>
      </w:pPr>
      <w:r>
        <w:rPr>
          <w:rFonts w:hint="eastAsia"/>
          <w:sz w:val="28"/>
        </w:rPr>
        <w:t xml:space="preserve">    1.选择【本地上传】</w:t>
      </w:r>
    </w:p>
    <w:p>
      <w:pPr>
        <w:rPr>
          <w:sz w:val="28"/>
        </w:rPr>
      </w:pPr>
      <w:r>
        <w:rPr>
          <w:rFonts w:hint="eastAsia"/>
        </w:rPr>
        <w:t xml:space="preserve"> </w:t>
      </w:r>
      <w:r>
        <w:drawing>
          <wp:inline distT="0" distB="0" distL="0" distR="0">
            <wp:extent cx="5274310" cy="1302385"/>
            <wp:effectExtent l="19050" t="0" r="2540" b="0"/>
            <wp:docPr id="27" name="图片 12" descr="C:\Users\ADMINI~1\AppData\Local\Temp\WeChat Files\ffc40bdb9609e82402843d269a61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2" descr="C:\Users\ADMINI~1\AppData\Local\Temp\WeChat Files\ffc40bdb9609e82402843d269a61001.png"/>
                    <pic:cNvPicPr>
                      <a:picLocks noChangeAspect="1" noChangeArrowheads="1"/>
                    </pic:cNvPicPr>
                  </pic:nvPicPr>
                  <pic:blipFill>
                    <a:blip r:embed="rId18"/>
                    <a:srcRect/>
                    <a:stretch>
                      <a:fillRect/>
                    </a:stretch>
                  </pic:blipFill>
                  <pic:spPr>
                    <a:xfrm>
                      <a:off x="0" y="0"/>
                      <a:ext cx="5274310" cy="1302493"/>
                    </a:xfrm>
                    <a:prstGeom prst="rect">
                      <a:avLst/>
                    </a:prstGeom>
                    <a:noFill/>
                    <a:ln w="9525">
                      <a:noFill/>
                      <a:miter lim="800000"/>
                      <a:headEnd/>
                      <a:tailEnd/>
                    </a:ln>
                  </pic:spPr>
                </pic:pic>
              </a:graphicData>
            </a:graphic>
          </wp:inline>
        </w:drawing>
      </w:r>
    </w:p>
    <w:p>
      <w:pPr>
        <w:rPr>
          <w:sz w:val="28"/>
        </w:rPr>
      </w:pPr>
      <w:r>
        <w:rPr>
          <w:rFonts w:hint="eastAsia"/>
          <w:sz w:val="28"/>
        </w:rPr>
        <w:t xml:space="preserve">    2.点击“选择文件上传”</w:t>
      </w:r>
    </w:p>
    <w:p>
      <w:pPr>
        <w:ind w:firstLine="420" w:firstLineChars="200"/>
        <w:jc w:val="center"/>
      </w:pPr>
      <w:r>
        <w:drawing>
          <wp:inline distT="0" distB="0" distL="0" distR="0">
            <wp:extent cx="5266055" cy="1454150"/>
            <wp:effectExtent l="19050" t="0" r="0" b="0"/>
            <wp:docPr id="11"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6"/>
                    <pic:cNvPicPr>
                      <a:picLocks noChangeAspect="1" noChangeArrowheads="1"/>
                    </pic:cNvPicPr>
                  </pic:nvPicPr>
                  <pic:blipFill>
                    <a:blip r:embed="rId19"/>
                    <a:srcRect/>
                    <a:stretch>
                      <a:fillRect/>
                    </a:stretch>
                  </pic:blipFill>
                  <pic:spPr>
                    <a:xfrm>
                      <a:off x="0" y="0"/>
                      <a:ext cx="5266055" cy="1454150"/>
                    </a:xfrm>
                    <a:prstGeom prst="rect">
                      <a:avLst/>
                    </a:prstGeom>
                    <a:noFill/>
                    <a:ln w="9525" cmpd="sng">
                      <a:noFill/>
                      <a:miter lim="800000"/>
                      <a:headEnd/>
                      <a:tailEnd/>
                    </a:ln>
                  </pic:spPr>
                </pic:pic>
              </a:graphicData>
            </a:graphic>
          </wp:inline>
        </w:drawing>
      </w:r>
    </w:p>
    <w:p>
      <w:pPr>
        <w:rPr>
          <w:sz w:val="28"/>
        </w:rPr>
      </w:pPr>
      <w:r>
        <w:rPr>
          <w:rFonts w:hint="eastAsia"/>
          <w:sz w:val="28"/>
        </w:rPr>
        <w:t xml:space="preserve">    3.选择“点击确认上传”</w:t>
      </w:r>
    </w:p>
    <w:p>
      <w:pPr>
        <w:ind w:firstLine="420" w:firstLineChars="200"/>
        <w:rPr>
          <w:sz w:val="28"/>
        </w:rPr>
      </w:pPr>
      <w:r>
        <w:drawing>
          <wp:inline distT="0" distB="0" distL="0" distR="0">
            <wp:extent cx="5266055" cy="2038350"/>
            <wp:effectExtent l="19050" t="0" r="0" b="0"/>
            <wp:docPr id="12"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7"/>
                    <pic:cNvPicPr>
                      <a:picLocks noChangeAspect="1" noChangeArrowheads="1"/>
                    </pic:cNvPicPr>
                  </pic:nvPicPr>
                  <pic:blipFill>
                    <a:blip r:embed="rId20"/>
                    <a:srcRect/>
                    <a:stretch>
                      <a:fillRect/>
                    </a:stretch>
                  </pic:blipFill>
                  <pic:spPr>
                    <a:xfrm>
                      <a:off x="0" y="0"/>
                      <a:ext cx="5266055" cy="2038350"/>
                    </a:xfrm>
                    <a:prstGeom prst="rect">
                      <a:avLst/>
                    </a:prstGeom>
                    <a:noFill/>
                    <a:ln w="9525" cmpd="sng">
                      <a:noFill/>
                      <a:miter lim="800000"/>
                      <a:headEnd/>
                      <a:tailEnd/>
                    </a:ln>
                    <a:effectLst/>
                  </pic:spPr>
                </pic:pic>
              </a:graphicData>
            </a:graphic>
          </wp:inline>
        </w:drawing>
      </w:r>
    </w:p>
    <w:p>
      <w:pPr>
        <w:rPr>
          <w:rFonts w:hint="eastAsia"/>
          <w:sz w:val="28"/>
        </w:rPr>
      </w:pPr>
    </w:p>
    <w:p>
      <w:pPr>
        <w:rPr>
          <w:rFonts w:hint="eastAsia"/>
          <w:sz w:val="28"/>
        </w:rPr>
      </w:pPr>
    </w:p>
    <w:p>
      <w:pPr>
        <w:rPr>
          <w:rFonts w:hint="eastAsia"/>
          <w:sz w:val="28"/>
        </w:rPr>
      </w:pPr>
    </w:p>
    <w:p>
      <w:pPr>
        <w:rPr>
          <w:sz w:val="28"/>
        </w:rPr>
      </w:pPr>
      <w:r>
        <w:rPr>
          <w:rFonts w:hint="eastAsia"/>
          <w:sz w:val="28"/>
        </w:rPr>
        <w:t xml:space="preserve">    4、所有材料上传完成后，显示如下图所示，点击“下一步”</w:t>
      </w:r>
    </w:p>
    <w:p>
      <w:pPr>
        <w:jc w:val="center"/>
      </w:pPr>
      <w:r>
        <w:drawing>
          <wp:inline distT="0" distB="0" distL="0" distR="0">
            <wp:extent cx="5274310" cy="5274310"/>
            <wp:effectExtent l="19050" t="0" r="2540" b="0"/>
            <wp:docPr id="28" name="图片 13" descr="C:\Users\ADMINI~1\AppData\Local\Temp\WeChat Files\4a6adb4832d6adffc95e9a869df616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3" descr="C:\Users\ADMINI~1\AppData\Local\Temp\WeChat Files\4a6adb4832d6adffc95e9a869df616e.png"/>
                    <pic:cNvPicPr>
                      <a:picLocks noChangeAspect="1" noChangeArrowheads="1"/>
                    </pic:cNvPicPr>
                  </pic:nvPicPr>
                  <pic:blipFill>
                    <a:blip r:embed="rId21"/>
                    <a:srcRect/>
                    <a:stretch>
                      <a:fillRect/>
                    </a:stretch>
                  </pic:blipFill>
                  <pic:spPr>
                    <a:xfrm>
                      <a:off x="0" y="0"/>
                      <a:ext cx="5274310" cy="5274310"/>
                    </a:xfrm>
                    <a:prstGeom prst="rect">
                      <a:avLst/>
                    </a:prstGeom>
                    <a:noFill/>
                    <a:ln w="9525">
                      <a:noFill/>
                      <a:miter lim="800000"/>
                      <a:headEnd/>
                      <a:tailEnd/>
                    </a:ln>
                  </pic:spPr>
                </pic:pic>
              </a:graphicData>
            </a:graphic>
          </wp:inline>
        </w:drawing>
      </w:r>
    </w:p>
    <w:p>
      <w:pPr>
        <w:ind w:firstLine="280" w:firstLineChars="100"/>
        <w:rPr>
          <w:rFonts w:hint="eastAsia"/>
          <w:sz w:val="28"/>
        </w:rPr>
      </w:pPr>
    </w:p>
    <w:p>
      <w:pPr>
        <w:ind w:firstLine="280" w:firstLineChars="100"/>
        <w:rPr>
          <w:rFonts w:hint="eastAsia"/>
          <w:sz w:val="28"/>
        </w:rPr>
      </w:pPr>
    </w:p>
    <w:p>
      <w:pPr>
        <w:ind w:firstLine="280" w:firstLineChars="100"/>
        <w:rPr>
          <w:rFonts w:hint="eastAsia"/>
          <w:sz w:val="28"/>
        </w:rPr>
      </w:pPr>
    </w:p>
    <w:p>
      <w:pPr>
        <w:ind w:firstLine="280" w:firstLineChars="100"/>
        <w:rPr>
          <w:rFonts w:hint="eastAsia"/>
          <w:sz w:val="28"/>
        </w:rPr>
      </w:pPr>
    </w:p>
    <w:p>
      <w:pPr>
        <w:ind w:firstLine="280" w:firstLineChars="100"/>
        <w:rPr>
          <w:rFonts w:hint="eastAsia"/>
          <w:sz w:val="28"/>
        </w:rPr>
      </w:pPr>
    </w:p>
    <w:p>
      <w:pPr>
        <w:ind w:firstLine="280" w:firstLineChars="100"/>
        <w:rPr>
          <w:rFonts w:hint="eastAsia"/>
          <w:sz w:val="28"/>
        </w:rPr>
      </w:pPr>
    </w:p>
    <w:p>
      <w:pPr>
        <w:ind w:firstLine="280" w:firstLineChars="100"/>
        <w:rPr>
          <w:rFonts w:hint="eastAsia"/>
          <w:sz w:val="28"/>
        </w:rPr>
      </w:pPr>
    </w:p>
    <w:p>
      <w:pPr>
        <w:ind w:firstLine="280" w:firstLineChars="100"/>
        <w:rPr>
          <w:rFonts w:hint="eastAsia"/>
          <w:sz w:val="28"/>
        </w:rPr>
      </w:pPr>
    </w:p>
    <w:p>
      <w:pPr>
        <w:ind w:firstLine="280" w:firstLineChars="100"/>
        <w:rPr>
          <w:sz w:val="28"/>
        </w:rPr>
      </w:pPr>
      <w:r>
        <w:rPr>
          <w:rFonts w:hint="eastAsia"/>
          <w:sz w:val="28"/>
        </w:rPr>
        <w:t xml:space="preserve">     5、选择取件方式：寄回材料点击【是】现场取件点击【否】，最后点击【提交办理】即可。</w:t>
      </w:r>
    </w:p>
    <w:p>
      <w:pPr>
        <w:jc w:val="center"/>
        <w:rPr>
          <w:sz w:val="28"/>
        </w:rPr>
      </w:pPr>
      <w:r>
        <w:drawing>
          <wp:inline distT="0" distB="0" distL="0" distR="0">
            <wp:extent cx="5266055" cy="2346325"/>
            <wp:effectExtent l="19050" t="0" r="0" b="0"/>
            <wp:docPr id="1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9"/>
                    <pic:cNvPicPr>
                      <a:picLocks noChangeAspect="1" noChangeArrowheads="1"/>
                    </pic:cNvPicPr>
                  </pic:nvPicPr>
                  <pic:blipFill>
                    <a:blip r:embed="rId22" cstate="print"/>
                    <a:srcRect/>
                    <a:stretch>
                      <a:fillRect/>
                    </a:stretch>
                  </pic:blipFill>
                  <pic:spPr>
                    <a:xfrm>
                      <a:off x="0" y="0"/>
                      <a:ext cx="5266055" cy="2346325"/>
                    </a:xfrm>
                    <a:prstGeom prst="rect">
                      <a:avLst/>
                    </a:prstGeom>
                    <a:noFill/>
                    <a:ln w="9525" cmpd="sng">
                      <a:noFill/>
                      <a:miter lim="800000"/>
                      <a:headEnd/>
                      <a:tailEnd/>
                    </a:ln>
                  </pic:spPr>
                </pic:pic>
              </a:graphicData>
            </a:graphic>
          </wp:inline>
        </w:drawing>
      </w:r>
    </w:p>
    <w:p>
      <w:pPr>
        <w:ind w:firstLine="280" w:firstLineChars="100"/>
      </w:pPr>
      <w:r>
        <w:rPr>
          <w:rFonts w:hint="eastAsia"/>
          <w:sz w:val="28"/>
        </w:rPr>
        <w:t xml:space="preserve">    6、提交成功，自行保存办件流水号。</w:t>
      </w:r>
    </w:p>
    <w:p>
      <w:pPr>
        <w:jc w:val="center"/>
      </w:pPr>
      <w:r>
        <w:drawing>
          <wp:inline distT="0" distB="0" distL="0" distR="0">
            <wp:extent cx="5274310" cy="2647950"/>
            <wp:effectExtent l="19050" t="0" r="2540" b="0"/>
            <wp:docPr id="29" name="图片 14" descr="C:\Users\ADMINI~1\AppData\Local\Temp\WeChat Files\cf76f73bee315eda8e237bdf58b78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4" descr="C:\Users\ADMINI~1\AppData\Local\Temp\WeChat Files\cf76f73bee315eda8e237bdf58b782d.png"/>
                    <pic:cNvPicPr>
                      <a:picLocks noChangeAspect="1" noChangeArrowheads="1"/>
                    </pic:cNvPicPr>
                  </pic:nvPicPr>
                  <pic:blipFill>
                    <a:blip r:embed="rId23"/>
                    <a:srcRect/>
                    <a:stretch>
                      <a:fillRect/>
                    </a:stretch>
                  </pic:blipFill>
                  <pic:spPr>
                    <a:xfrm>
                      <a:off x="0" y="0"/>
                      <a:ext cx="5274310" cy="2648508"/>
                    </a:xfrm>
                    <a:prstGeom prst="rect">
                      <a:avLst/>
                    </a:prstGeom>
                    <a:noFill/>
                    <a:ln w="9525">
                      <a:noFill/>
                      <a:miter lim="800000"/>
                      <a:headEnd/>
                      <a:tailEnd/>
                    </a:ln>
                  </pic:spPr>
                </pic:pic>
              </a:graphicData>
            </a:graphic>
          </wp:inline>
        </w:drawing>
      </w:r>
    </w:p>
    <w:p>
      <w:pPr>
        <w:spacing w:line="620" w:lineRule="exact"/>
        <w:ind w:firstLine="640" w:firstLineChars="200"/>
        <w:rPr>
          <w:rFonts w:ascii="仿宋_GB2312" w:hAnsi="仿宋_GB2312" w:eastAsia="仿宋_GB2312" w:cs="仿宋_GB2312"/>
          <w:sz w:val="32"/>
          <w:szCs w:val="32"/>
        </w:rPr>
      </w:pPr>
    </w:p>
    <w:p>
      <w:pPr>
        <w:spacing w:line="600" w:lineRule="exact"/>
        <w:rPr>
          <w:rFonts w:ascii="仿宋_GB2312" w:hAnsi="仿宋_GB2312" w:eastAsia="仿宋_GB2312"/>
          <w:sz w:val="28"/>
        </w:rPr>
      </w:pP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Verdana">
    <w:altName w:val="Ubuntu"/>
    <w:panose1 w:val="020B0604030504040204"/>
    <w:charset w:val="00"/>
    <w:family w:val="swiss"/>
    <w:pitch w:val="default"/>
    <w:sig w:usb0="00000000" w:usb1="00000000" w:usb2="00000010"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Ubuntu">
    <w:panose1 w:val="020B0604030602030204"/>
    <w:charset w:val="00"/>
    <w:family w:val="auto"/>
    <w:pitch w:val="default"/>
    <w:sig w:usb0="E00002FF" w:usb1="5000205B" w:usb2="00000000" w:usb3="00000000" w:csb0="2000009F" w:csb1="56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915921"/>
      <w:docPartObj>
        <w:docPartGallery w:val="AutoText"/>
      </w:docPartObj>
    </w:sdtPr>
    <w:sdtContent>
      <w:p>
        <w:pPr>
          <w:pStyle w:val="3"/>
          <w:jc w:val="center"/>
        </w:pPr>
        <w:r>
          <w:fldChar w:fldCharType="begin"/>
        </w:r>
        <w:r>
          <w:instrText xml:space="preserve"> PAGE   \* MERGEFORMAT </w:instrText>
        </w:r>
        <w:r>
          <w:fldChar w:fldCharType="separate"/>
        </w:r>
        <w:r>
          <w:rPr>
            <w:lang w:val="zh-CN"/>
          </w:rPr>
          <w:t>2</w:t>
        </w:r>
        <w:r>
          <w:rPr>
            <w:lang w:val="zh-CN"/>
          </w:rPr>
          <w:fldChar w:fldCharType="end"/>
        </w:r>
      </w:p>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singleLevel"/>
    <w:tmpl w:val="00000007"/>
    <w:lvl w:ilvl="0" w:tentative="0">
      <w:start w:val="5"/>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10FE1"/>
    <w:rsid w:val="00010FE1"/>
    <w:rsid w:val="000C2814"/>
    <w:rsid w:val="001046B7"/>
    <w:rsid w:val="002E37A1"/>
    <w:rsid w:val="002E77B9"/>
    <w:rsid w:val="00351D6B"/>
    <w:rsid w:val="00426407"/>
    <w:rsid w:val="004A09F3"/>
    <w:rsid w:val="005115C6"/>
    <w:rsid w:val="00575EBE"/>
    <w:rsid w:val="006E71BF"/>
    <w:rsid w:val="00705044"/>
    <w:rsid w:val="007A7216"/>
    <w:rsid w:val="007B6BF4"/>
    <w:rsid w:val="007F4B33"/>
    <w:rsid w:val="00846443"/>
    <w:rsid w:val="00884530"/>
    <w:rsid w:val="00897E45"/>
    <w:rsid w:val="00981903"/>
    <w:rsid w:val="009A2610"/>
    <w:rsid w:val="009A3006"/>
    <w:rsid w:val="009F2FAC"/>
    <w:rsid w:val="009F6CF2"/>
    <w:rsid w:val="00B037D0"/>
    <w:rsid w:val="00B509B1"/>
    <w:rsid w:val="00C21FAD"/>
    <w:rsid w:val="00C27F41"/>
    <w:rsid w:val="00E413EC"/>
    <w:rsid w:val="00FA056D"/>
    <w:rsid w:val="C7D749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qFormat/>
    <w:uiPriority w:val="99"/>
    <w:rPr>
      <w:sz w:val="18"/>
      <w:szCs w:val="18"/>
    </w:rPr>
  </w:style>
  <w:style w:type="paragraph" w:customStyle="1" w:styleId="9">
    <w:name w:val="Char Char Char Char"/>
    <w:basedOn w:val="1"/>
    <w:qFormat/>
    <w:uiPriority w:val="0"/>
    <w:pPr>
      <w:widowControl/>
      <w:spacing w:after="160" w:line="240" w:lineRule="exact"/>
      <w:jc w:val="left"/>
    </w:pPr>
    <w:rPr>
      <w:rFonts w:ascii="Verdana" w:hAnsi="Verdana"/>
      <w:kern w:val="0"/>
      <w:lang w:eastAsia="en-US"/>
    </w:rPr>
  </w:style>
  <w:style w:type="character" w:customStyle="1" w:styleId="10">
    <w:name w:val="批注框文本 Char"/>
    <w:basedOn w:val="6"/>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126</Words>
  <Characters>719</Characters>
  <Lines>5</Lines>
  <Paragraphs>1</Paragraphs>
  <TotalTime>127</TotalTime>
  <ScaleCrop>false</ScaleCrop>
  <LinksUpToDate>false</LinksUpToDate>
  <CharactersWithSpaces>844</CharactersWithSpaces>
  <Application>WPS Office_11.8.2.9339_F1E327BC-269C-435d-A152-05C5408002CA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2021-09-03T16:52:00Z</dcterms:created>
  <dc:creator>潘敏</dc:creator>
  <cp:lastModifiedBy>greatwall</cp:lastModifiedBy>
  <dcterms:modified xsi:type="dcterms:W3CDTF">2022-03-30T11:05:57Z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2052-11.8.2.9339</vt:lpwstr>
  </property>
</Properties>
</file>