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44"/>
          <w:szCs w:val="44"/>
        </w:rPr>
        <w:t>年海南省普通高考自主就业的退役士兵</w:t>
      </w:r>
    </w:p>
    <w:p>
      <w:pPr>
        <w:spacing w:line="7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加分申请表</w:t>
      </w:r>
      <w:bookmarkStart w:id="0" w:name="_GoBack"/>
      <w:bookmarkEnd w:id="0"/>
    </w:p>
    <w:p>
      <w:pPr>
        <w:spacing w:line="24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jc w:val="right"/>
        <w:rPr>
          <w:rFonts w:ascii="宋体" w:hAnsi="宋体"/>
          <w:b/>
          <w:sz w:val="36"/>
          <w:szCs w:val="36"/>
        </w:rPr>
      </w:pPr>
      <w:r>
        <w:rPr>
          <w:rFonts w:hint="eastAsia" w:ascii="仿宋" w:hAnsi="仿宋" w:eastAsia="仿宋"/>
          <w:sz w:val="28"/>
          <w:szCs w:val="28"/>
        </w:rPr>
        <w:t xml:space="preserve">   申请时间：　　　年　　月　 日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205"/>
        <w:gridCol w:w="7"/>
        <w:gridCol w:w="2213"/>
        <w:gridCol w:w="2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报考所在市县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报考卡号</w:t>
            </w:r>
          </w:p>
        </w:tc>
        <w:tc>
          <w:tcPr>
            <w:tcW w:w="254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　　名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性别</w:t>
            </w:r>
          </w:p>
        </w:tc>
        <w:tc>
          <w:tcPr>
            <w:tcW w:w="254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民　　族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254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入伍时间、</w:t>
            </w:r>
            <w:r>
              <w:rPr>
                <w:rFonts w:ascii="仿宋" w:hAnsi="仿宋" w:eastAsia="仿宋"/>
                <w:sz w:val="30"/>
                <w:szCs w:val="30"/>
              </w:rPr>
              <w:t>地点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退伍手续办理</w:t>
            </w:r>
          </w:p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所在市(县)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退役证编号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申请人签字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ind w:firstLine="405" w:firstLineChars="13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注：自主就业退役士兵申请高考加分须填写此表。由考生本人填写，同时提交本人户口本、身份证、退役证</w:t>
      </w:r>
      <w:r>
        <w:rPr>
          <w:rFonts w:ascii="仿宋" w:hAnsi="仿宋" w:eastAsia="仿宋"/>
          <w:sz w:val="30"/>
          <w:szCs w:val="30"/>
        </w:rPr>
        <w:t>的原件、</w:t>
      </w:r>
      <w:r>
        <w:rPr>
          <w:rFonts w:hint="eastAsia" w:ascii="仿宋" w:hAnsi="仿宋" w:eastAsia="仿宋"/>
          <w:sz w:val="30"/>
          <w:szCs w:val="30"/>
        </w:rPr>
        <w:t>复印件。</w:t>
      </w:r>
    </w:p>
    <w:p/>
    <w:sectPr>
      <w:pgSz w:w="11906" w:h="16838"/>
      <w:pgMar w:top="1440" w:right="1418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18708D"/>
    <w:rsid w:val="0018708D"/>
    <w:rsid w:val="00290A60"/>
    <w:rsid w:val="00360368"/>
    <w:rsid w:val="003E54D5"/>
    <w:rsid w:val="004331F0"/>
    <w:rsid w:val="00445824"/>
    <w:rsid w:val="005218A5"/>
    <w:rsid w:val="006066FC"/>
    <w:rsid w:val="00725FE5"/>
    <w:rsid w:val="00737B5E"/>
    <w:rsid w:val="00821916"/>
    <w:rsid w:val="008503A9"/>
    <w:rsid w:val="00A17CB8"/>
    <w:rsid w:val="00BA02E2"/>
    <w:rsid w:val="00BE6A55"/>
    <w:rsid w:val="00D06DB9"/>
    <w:rsid w:val="00D235F9"/>
    <w:rsid w:val="00D623DA"/>
    <w:rsid w:val="00DE5D07"/>
    <w:rsid w:val="00E17E6B"/>
    <w:rsid w:val="00E90141"/>
    <w:rsid w:val="18177830"/>
    <w:rsid w:val="196078FE"/>
    <w:rsid w:val="2B9D3046"/>
    <w:rsid w:val="353969D1"/>
    <w:rsid w:val="36BB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30</Words>
  <Characters>171</Characters>
  <Lines>1</Lines>
  <Paragraphs>1</Paragraphs>
  <TotalTime>25</TotalTime>
  <ScaleCrop>false</ScaleCrop>
  <LinksUpToDate>false</LinksUpToDate>
  <CharactersWithSpaces>200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2018-11-07T08:31:00Z</dcterms:created>
  <dc:creator>曾令富</dc:creator>
  <cp:lastModifiedBy>lenovo</cp:lastModifiedBy>
  <dcterms:modified xsi:type="dcterms:W3CDTF">2024-10-08T07:57:15Z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019D32B140464CD8ACC42018ACD1C41D</vt:lpwstr>
  </property>
</Properties>
</file>